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2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4"/>
        <w:gridCol w:w="5829"/>
      </w:tblGrid>
      <w:tr w:rsidR="008B6F05" w14:paraId="1D7D3995" w14:textId="77777777" w:rsidTr="008B6F05">
        <w:trPr>
          <w:trHeight w:val="648"/>
        </w:trPr>
        <w:tc>
          <w:tcPr>
            <w:tcW w:w="8253" w:type="dxa"/>
            <w:gridSpan w:val="2"/>
          </w:tcPr>
          <w:p w14:paraId="32F288F7" w14:textId="77777777" w:rsidR="008B6F05" w:rsidRPr="008B6F05" w:rsidRDefault="008B6F05">
            <w:pPr>
              <w:rPr>
                <w:rFonts w:ascii="HGGothicE" w:eastAsia="HGGothicE" w:hAnsi="HGGothicE"/>
                <w:sz w:val="48"/>
                <w:szCs w:val="48"/>
              </w:rPr>
            </w:pPr>
            <w:bookmarkStart w:id="0" w:name="_Hlk16709624"/>
            <w:r w:rsidRPr="00DB6E9E">
              <w:rPr>
                <w:rFonts w:ascii="HGGothicE" w:eastAsia="HGGothicE" w:hAnsi="HGGothicE" w:hint="eastAsia"/>
                <w:kern w:val="0"/>
                <w:sz w:val="48"/>
                <w:szCs w:val="48"/>
                <w:fitText w:val="6720" w:id="2020944128"/>
              </w:rPr>
              <w:t>団体・サークル紹介登録申込書</w:t>
            </w:r>
          </w:p>
        </w:tc>
      </w:tr>
      <w:tr w:rsidR="005874A9" w14:paraId="679D8702" w14:textId="77777777" w:rsidTr="008B6F05">
        <w:trPr>
          <w:trHeight w:val="456"/>
        </w:trPr>
        <w:tc>
          <w:tcPr>
            <w:tcW w:w="2424" w:type="dxa"/>
          </w:tcPr>
          <w:p w14:paraId="6816D867" w14:textId="77777777" w:rsidR="008B6F05" w:rsidRPr="008B6F05" w:rsidRDefault="008B6F05" w:rsidP="00A30D21">
            <w:pPr>
              <w:jc w:val="left"/>
              <w:rPr>
                <w:rFonts w:ascii="HGGothicE" w:eastAsia="HGGothicE" w:hAnsi="HGGothicE"/>
              </w:rPr>
            </w:pPr>
            <w:r w:rsidRPr="00DB6E9E">
              <w:rPr>
                <w:rFonts w:ascii="HGGothicE" w:eastAsia="HGGothicE" w:hAnsi="HGGothicE" w:hint="eastAsia"/>
                <w:kern w:val="0"/>
                <w:fitText w:val="1680" w:id="2020953600"/>
              </w:rPr>
              <w:t>団体・サークル名</w:t>
            </w:r>
          </w:p>
        </w:tc>
        <w:tc>
          <w:tcPr>
            <w:tcW w:w="5829" w:type="dxa"/>
          </w:tcPr>
          <w:p w14:paraId="4F78C800" w14:textId="77777777" w:rsidR="008B6F05" w:rsidRPr="00DB6E9E" w:rsidRDefault="00DB6E9E">
            <w:pPr>
              <w:rPr>
                <w:rFonts w:ascii="HGGothicE" w:eastAsia="HGGothicE" w:hAnsi="HGGothicE"/>
                <w:sz w:val="24"/>
                <w:szCs w:val="24"/>
              </w:rPr>
            </w:pPr>
            <w:r w:rsidRPr="00DB6E9E">
              <w:rPr>
                <w:rFonts w:ascii="HGGothicE" w:eastAsia="HGGothicE" w:hAnsi="HGGothicE" w:hint="eastAsia"/>
                <w:sz w:val="24"/>
                <w:szCs w:val="24"/>
              </w:rPr>
              <w:t>東大和市文化協会</w:t>
            </w:r>
          </w:p>
        </w:tc>
      </w:tr>
      <w:tr w:rsidR="005874A9" w14:paraId="65775ACA" w14:textId="77777777" w:rsidTr="008B6F05">
        <w:trPr>
          <w:trHeight w:val="492"/>
        </w:trPr>
        <w:tc>
          <w:tcPr>
            <w:tcW w:w="2424" w:type="dxa"/>
          </w:tcPr>
          <w:p w14:paraId="21513DDB" w14:textId="77777777" w:rsidR="008B6F05" w:rsidRPr="008B6F05" w:rsidRDefault="008B6F05" w:rsidP="008B6F05">
            <w:pPr>
              <w:jc w:val="distribute"/>
              <w:rPr>
                <w:rFonts w:ascii="HGGothicE" w:eastAsia="HGGothicE" w:hAnsi="HGGothicE"/>
              </w:rPr>
            </w:pPr>
            <w:r w:rsidRPr="008B6F05">
              <w:rPr>
                <w:rFonts w:ascii="HGGothicE" w:eastAsia="HGGothicE" w:hAnsi="HGGothicE" w:hint="eastAsia"/>
              </w:rPr>
              <w:t>代表者氏名</w:t>
            </w:r>
          </w:p>
        </w:tc>
        <w:tc>
          <w:tcPr>
            <w:tcW w:w="5829" w:type="dxa"/>
          </w:tcPr>
          <w:p w14:paraId="44BEC423" w14:textId="77777777" w:rsidR="008B6F05" w:rsidRPr="00DB6E9E" w:rsidRDefault="00DB6E9E">
            <w:pPr>
              <w:rPr>
                <w:rFonts w:ascii="HGGothicE" w:eastAsia="HGGothicE" w:hAnsi="HGGothicE"/>
                <w:sz w:val="24"/>
                <w:szCs w:val="24"/>
              </w:rPr>
            </w:pPr>
            <w:r w:rsidRPr="00DB6E9E">
              <w:rPr>
                <w:rFonts w:ascii="HGGothicE" w:eastAsia="HGGothicE" w:hAnsi="HGGothicE" w:hint="eastAsia"/>
                <w:sz w:val="24"/>
                <w:szCs w:val="24"/>
              </w:rPr>
              <w:t>柳澤　冬明</w:t>
            </w:r>
          </w:p>
        </w:tc>
      </w:tr>
      <w:tr w:rsidR="005874A9" w14:paraId="49D97F76" w14:textId="77777777" w:rsidTr="00AE66A3">
        <w:trPr>
          <w:trHeight w:val="1546"/>
        </w:trPr>
        <w:tc>
          <w:tcPr>
            <w:tcW w:w="2424" w:type="dxa"/>
          </w:tcPr>
          <w:p w14:paraId="2EE2DCB0" w14:textId="77777777" w:rsidR="008B6F05" w:rsidRDefault="00A30D21" w:rsidP="00232ECA">
            <w:pPr>
              <w:jc w:val="distribute"/>
              <w:rPr>
                <w:rFonts w:ascii="HGGothicE" w:eastAsia="HGGothicE" w:hAnsi="HGGothicE"/>
                <w:sz w:val="24"/>
                <w:szCs w:val="24"/>
              </w:rPr>
            </w:pPr>
            <w:r w:rsidRPr="00A30D21">
              <w:rPr>
                <w:rFonts w:ascii="HGGothicE" w:eastAsia="HGGothicE" w:hAnsi="HGGothicE" w:hint="eastAsia"/>
                <w:sz w:val="24"/>
                <w:szCs w:val="24"/>
              </w:rPr>
              <w:t>連絡先氏名</w:t>
            </w:r>
          </w:p>
          <w:p w14:paraId="50391597" w14:textId="77777777" w:rsidR="00A30D21" w:rsidRDefault="00A30D21" w:rsidP="00232ECA">
            <w:pPr>
              <w:jc w:val="distribute"/>
              <w:rPr>
                <w:rFonts w:ascii="HGGothicE" w:eastAsia="HGGothicE" w:hAnsi="HGGothicE"/>
                <w:sz w:val="24"/>
                <w:szCs w:val="24"/>
              </w:rPr>
            </w:pPr>
            <w:r>
              <w:rPr>
                <w:rFonts w:ascii="HGGothicE" w:eastAsia="HGGothicE" w:hAnsi="HGGothicE" w:hint="eastAsia"/>
                <w:sz w:val="24"/>
                <w:szCs w:val="24"/>
              </w:rPr>
              <w:t>住所</w:t>
            </w:r>
          </w:p>
          <w:p w14:paraId="38FE30E6" w14:textId="77777777" w:rsidR="00A30D21" w:rsidRDefault="00A30D21" w:rsidP="00232ECA">
            <w:pPr>
              <w:jc w:val="distribute"/>
              <w:rPr>
                <w:rFonts w:ascii="HGGothicE" w:eastAsia="HGGothicE" w:hAnsi="HGGothicE"/>
                <w:sz w:val="24"/>
                <w:szCs w:val="24"/>
              </w:rPr>
            </w:pPr>
            <w:r>
              <w:rPr>
                <w:rFonts w:ascii="HGGothicE" w:eastAsia="HGGothicE" w:hAnsi="HGGothicE" w:hint="eastAsia"/>
                <w:sz w:val="24"/>
                <w:szCs w:val="24"/>
              </w:rPr>
              <w:t>電話番号</w:t>
            </w:r>
          </w:p>
          <w:p w14:paraId="0AA6C8BE" w14:textId="77777777" w:rsidR="00A30D21" w:rsidRPr="00A30D21" w:rsidRDefault="00A30D21" w:rsidP="00232ECA">
            <w:pPr>
              <w:jc w:val="distribute"/>
              <w:rPr>
                <w:rFonts w:ascii="HGGothicE" w:eastAsia="HGGothicE" w:hAnsi="HGGothicE"/>
                <w:sz w:val="24"/>
                <w:szCs w:val="24"/>
              </w:rPr>
            </w:pPr>
            <w:r>
              <w:rPr>
                <w:rFonts w:ascii="HGGothicE" w:eastAsia="HGGothicE" w:hAnsi="HGGothicE" w:hint="eastAsia"/>
                <w:sz w:val="24"/>
                <w:szCs w:val="24"/>
              </w:rPr>
              <w:t>メールアドレス</w:t>
            </w:r>
          </w:p>
        </w:tc>
        <w:tc>
          <w:tcPr>
            <w:tcW w:w="5829" w:type="dxa"/>
          </w:tcPr>
          <w:p w14:paraId="028476BE" w14:textId="77777777" w:rsidR="008B6F05" w:rsidRDefault="00B946FF">
            <w:pPr>
              <w:rPr>
                <w:rFonts w:ascii="HGGothicE" w:eastAsia="HGGothicE" w:hAnsi="HGGothicE"/>
                <w:sz w:val="24"/>
                <w:szCs w:val="24"/>
              </w:rPr>
            </w:pPr>
            <w:r w:rsidRPr="00DB6E9E">
              <w:rPr>
                <w:rFonts w:ascii="HGGothicE" w:eastAsia="HGGothicE" w:hAnsi="HGGothicE" w:hint="eastAsia"/>
                <w:sz w:val="24"/>
                <w:szCs w:val="24"/>
              </w:rPr>
              <w:t>柳澤　冬明</w:t>
            </w:r>
          </w:p>
          <w:p w14:paraId="5B92336B" w14:textId="17B246D6" w:rsidR="00B946FF" w:rsidRDefault="00B946FF">
            <w:pPr>
              <w:rPr>
                <w:rFonts w:ascii="HGGothicE" w:eastAsia="HGGothicE" w:hAnsi="HGGothicE"/>
                <w:sz w:val="24"/>
                <w:szCs w:val="24"/>
              </w:rPr>
            </w:pPr>
            <w:r>
              <w:rPr>
                <w:rFonts w:ascii="HGGothicE" w:eastAsia="HGGothicE" w:hAnsi="HGGothicE" w:hint="eastAsia"/>
                <w:sz w:val="24"/>
                <w:szCs w:val="24"/>
              </w:rPr>
              <w:t>東大和市中央3－920－8</w:t>
            </w:r>
          </w:p>
          <w:p w14:paraId="3B6FC4B1" w14:textId="1542D110" w:rsidR="00B946FF" w:rsidRDefault="00B946FF">
            <w:r>
              <w:rPr>
                <w:rFonts w:ascii="HGGothicE" w:eastAsia="HGGothicE" w:hAnsi="HGGothicE" w:hint="eastAsia"/>
                <w:sz w:val="24"/>
                <w:szCs w:val="24"/>
              </w:rPr>
              <w:t>042－56</w:t>
            </w:r>
            <w:r w:rsidR="00EA7053">
              <w:rPr>
                <w:rFonts w:ascii="HGGothicE" w:eastAsia="HGGothicE" w:hAnsi="HGGothicE" w:hint="eastAsia"/>
                <w:sz w:val="24"/>
                <w:szCs w:val="24"/>
              </w:rPr>
              <w:t>1－4292</w:t>
            </w:r>
          </w:p>
        </w:tc>
      </w:tr>
      <w:tr w:rsidR="005874A9" w14:paraId="7E8EC856" w14:textId="77777777" w:rsidTr="008B6F05">
        <w:trPr>
          <w:trHeight w:val="2028"/>
        </w:trPr>
        <w:tc>
          <w:tcPr>
            <w:tcW w:w="2424" w:type="dxa"/>
          </w:tcPr>
          <w:p w14:paraId="37FB9E72" w14:textId="77777777" w:rsidR="008B6F05" w:rsidRPr="00232ECA" w:rsidRDefault="00A30D21" w:rsidP="00232ECA">
            <w:pPr>
              <w:jc w:val="distribute"/>
              <w:rPr>
                <w:rFonts w:ascii="HGGothicE" w:eastAsia="HGGothicE" w:hAnsi="HGGothicE"/>
                <w:sz w:val="24"/>
                <w:szCs w:val="24"/>
              </w:rPr>
            </w:pPr>
            <w:r w:rsidRPr="00232ECA">
              <w:rPr>
                <w:rFonts w:ascii="HGGothicE" w:eastAsia="HGGothicE" w:hAnsi="HGGothicE" w:hint="eastAsia"/>
                <w:sz w:val="24"/>
                <w:szCs w:val="24"/>
              </w:rPr>
              <w:t>活動内容</w:t>
            </w:r>
          </w:p>
        </w:tc>
        <w:tc>
          <w:tcPr>
            <w:tcW w:w="5829" w:type="dxa"/>
          </w:tcPr>
          <w:p w14:paraId="00D367F3" w14:textId="77777777" w:rsidR="00EA7053" w:rsidRDefault="00EA7053">
            <w:pPr>
              <w:rPr>
                <w:rFonts w:ascii="HGGothicE" w:eastAsia="HGGothicE" w:hAnsi="HGGothicE"/>
                <w:sz w:val="24"/>
                <w:szCs w:val="24"/>
              </w:rPr>
            </w:pPr>
            <w:r w:rsidRPr="00EA7053">
              <w:rPr>
                <w:rFonts w:ascii="HGGothicE" w:eastAsia="HGGothicE" w:hAnsi="HGGothicE" w:hint="eastAsia"/>
                <w:sz w:val="24"/>
                <w:szCs w:val="24"/>
              </w:rPr>
              <w:t>広く市民の間に芸術文化を振興し、その普及発展を図る事を目的とし各団体相互の連絡を密にし親睦をはかる。</w:t>
            </w:r>
          </w:p>
          <w:p w14:paraId="4AFA4751" w14:textId="1E573CEC" w:rsidR="004E720B" w:rsidRPr="00EA7053" w:rsidRDefault="004E720B">
            <w:pPr>
              <w:rPr>
                <w:rFonts w:ascii="HGGothicE" w:eastAsia="HGGothicE" w:hAnsi="HGGothicE"/>
                <w:sz w:val="24"/>
                <w:szCs w:val="24"/>
              </w:rPr>
            </w:pPr>
            <w:r>
              <w:rPr>
                <w:rFonts w:ascii="HGGothicE" w:eastAsia="HGGothicE" w:hAnsi="HGGothicE" w:hint="eastAsia"/>
                <w:sz w:val="24"/>
                <w:szCs w:val="24"/>
              </w:rPr>
              <w:t>定期的に理事会を開き、事業計画に基づきその運営について協議する。</w:t>
            </w:r>
          </w:p>
        </w:tc>
      </w:tr>
      <w:tr w:rsidR="005874A9" w14:paraId="1EC77501" w14:textId="77777777" w:rsidTr="008B6F05">
        <w:trPr>
          <w:trHeight w:val="492"/>
        </w:trPr>
        <w:tc>
          <w:tcPr>
            <w:tcW w:w="2424" w:type="dxa"/>
          </w:tcPr>
          <w:p w14:paraId="46A88A3F" w14:textId="77777777" w:rsidR="008B6F05" w:rsidRPr="00232ECA" w:rsidRDefault="00232ECA" w:rsidP="00232ECA">
            <w:pPr>
              <w:jc w:val="distribute"/>
              <w:rPr>
                <w:rFonts w:ascii="HGGothicE" w:eastAsia="HGGothicE" w:hAnsi="HGGothicE"/>
              </w:rPr>
            </w:pPr>
            <w:r>
              <w:rPr>
                <w:rFonts w:ascii="HGGothicE" w:eastAsia="HGGothicE" w:hAnsi="HGGothicE" w:hint="eastAsia"/>
              </w:rPr>
              <w:t>大会等期日・場所</w:t>
            </w:r>
          </w:p>
        </w:tc>
        <w:tc>
          <w:tcPr>
            <w:tcW w:w="5829" w:type="dxa"/>
          </w:tcPr>
          <w:p w14:paraId="4ACC683B" w14:textId="0BE714B5" w:rsidR="008B6F05" w:rsidRPr="005408F6" w:rsidRDefault="005408F6">
            <w:pPr>
              <w:rPr>
                <w:rFonts w:ascii="HGGothicE" w:eastAsia="HGGothicE" w:hAnsi="HGGothicE"/>
              </w:rPr>
            </w:pPr>
            <w:r w:rsidRPr="005408F6">
              <w:rPr>
                <w:rFonts w:ascii="HGGothicE" w:eastAsia="HGGothicE" w:hAnsi="HGGothicE" w:hint="eastAsia"/>
              </w:rPr>
              <w:t>市民文化祭</w:t>
            </w:r>
            <w:r>
              <w:rPr>
                <w:rFonts w:ascii="HGGothicE" w:eastAsia="HGGothicE" w:hAnsi="HGGothicE" w:hint="eastAsia"/>
              </w:rPr>
              <w:t>（10月）・文化協会の祭典（2月）</w:t>
            </w:r>
          </w:p>
        </w:tc>
      </w:tr>
      <w:tr w:rsidR="005874A9" w14:paraId="47856E69" w14:textId="77777777" w:rsidTr="008B6F05">
        <w:trPr>
          <w:trHeight w:val="468"/>
        </w:trPr>
        <w:tc>
          <w:tcPr>
            <w:tcW w:w="2424" w:type="dxa"/>
          </w:tcPr>
          <w:p w14:paraId="64E06B79" w14:textId="77777777" w:rsidR="008B6F05" w:rsidRPr="00232ECA" w:rsidRDefault="00232ECA" w:rsidP="00232ECA">
            <w:pPr>
              <w:jc w:val="distribute"/>
              <w:rPr>
                <w:rFonts w:ascii="HGGothicE" w:eastAsia="HGGothicE" w:hAnsi="HGGothicE"/>
              </w:rPr>
            </w:pPr>
            <w:r w:rsidRPr="00232ECA">
              <w:rPr>
                <w:rFonts w:ascii="HGGothicE" w:eastAsia="HGGothicE" w:hAnsi="HGGothicE" w:hint="eastAsia"/>
              </w:rPr>
              <w:t>活動日・場所</w:t>
            </w:r>
          </w:p>
        </w:tc>
        <w:tc>
          <w:tcPr>
            <w:tcW w:w="5829" w:type="dxa"/>
          </w:tcPr>
          <w:p w14:paraId="1087DF12" w14:textId="66CFC76A" w:rsidR="008B6F05" w:rsidRPr="004E720B" w:rsidRDefault="004E720B">
            <w:pPr>
              <w:rPr>
                <w:rFonts w:ascii="HGGothicE" w:eastAsia="HGGothicE" w:hAnsi="HGGothicE"/>
              </w:rPr>
            </w:pPr>
            <w:r w:rsidRPr="004E720B">
              <w:rPr>
                <w:rFonts w:ascii="HGGothicE" w:eastAsia="HGGothicE" w:hAnsi="HGGothicE" w:hint="eastAsia"/>
              </w:rPr>
              <w:t>市民文化祭（10月）中央公民館、ハミングホール他</w:t>
            </w:r>
          </w:p>
        </w:tc>
      </w:tr>
      <w:tr w:rsidR="005874A9" w14:paraId="2195F748" w14:textId="77777777" w:rsidTr="008B6F05">
        <w:trPr>
          <w:trHeight w:val="456"/>
        </w:trPr>
        <w:tc>
          <w:tcPr>
            <w:tcW w:w="2424" w:type="dxa"/>
          </w:tcPr>
          <w:p w14:paraId="64E986D0" w14:textId="77777777" w:rsidR="008B6F05" w:rsidRPr="00232ECA" w:rsidRDefault="00232ECA" w:rsidP="00232ECA">
            <w:pPr>
              <w:jc w:val="distribute"/>
              <w:rPr>
                <w:rFonts w:ascii="HGGothicE" w:eastAsia="HGGothicE" w:hAnsi="HGGothicE"/>
              </w:rPr>
            </w:pPr>
            <w:r w:rsidRPr="00232ECA">
              <w:rPr>
                <w:rFonts w:ascii="HGGothicE" w:eastAsia="HGGothicE" w:hAnsi="HGGothicE" w:hint="eastAsia"/>
              </w:rPr>
              <w:t>設立年月日</w:t>
            </w:r>
          </w:p>
        </w:tc>
        <w:tc>
          <w:tcPr>
            <w:tcW w:w="5829" w:type="dxa"/>
          </w:tcPr>
          <w:p w14:paraId="6DE5BD24" w14:textId="4EA457B2" w:rsidR="008B6F05" w:rsidRPr="005408F6" w:rsidRDefault="005408F6">
            <w:pPr>
              <w:rPr>
                <w:rFonts w:ascii="HGGothicE" w:eastAsia="HGGothicE" w:hAnsi="HGGothicE"/>
              </w:rPr>
            </w:pPr>
            <w:r w:rsidRPr="005408F6">
              <w:rPr>
                <w:rFonts w:ascii="HGGothicE" w:eastAsia="HGGothicE" w:hAnsi="HGGothicE" w:hint="eastAsia"/>
              </w:rPr>
              <w:t>昭和46年7月11日</w:t>
            </w:r>
          </w:p>
        </w:tc>
      </w:tr>
      <w:tr w:rsidR="005874A9" w14:paraId="6A1794C1" w14:textId="77777777" w:rsidTr="008B6F05">
        <w:trPr>
          <w:trHeight w:val="480"/>
        </w:trPr>
        <w:tc>
          <w:tcPr>
            <w:tcW w:w="2424" w:type="dxa"/>
          </w:tcPr>
          <w:p w14:paraId="113C3989" w14:textId="77777777" w:rsidR="008B6F05" w:rsidRPr="00232ECA" w:rsidRDefault="00232ECA" w:rsidP="00232ECA">
            <w:pPr>
              <w:jc w:val="distribute"/>
              <w:rPr>
                <w:rFonts w:ascii="HGGothicE" w:eastAsia="HGGothicE" w:hAnsi="HGGothicE"/>
              </w:rPr>
            </w:pPr>
            <w:r w:rsidRPr="00232ECA">
              <w:rPr>
                <w:rFonts w:ascii="HGGothicE" w:eastAsia="HGGothicE" w:hAnsi="HGGothicE" w:hint="eastAsia"/>
              </w:rPr>
              <w:t>会員の年齢層</w:t>
            </w:r>
          </w:p>
        </w:tc>
        <w:tc>
          <w:tcPr>
            <w:tcW w:w="5829" w:type="dxa"/>
          </w:tcPr>
          <w:p w14:paraId="4E77EEF9" w14:textId="23977E41" w:rsidR="008B6F05" w:rsidRPr="005408F6" w:rsidRDefault="005408F6">
            <w:pPr>
              <w:rPr>
                <w:rFonts w:ascii="HGGothicE" w:eastAsia="HGGothicE" w:hAnsi="HGGothicE"/>
              </w:rPr>
            </w:pPr>
            <w:r w:rsidRPr="005408F6">
              <w:rPr>
                <w:rFonts w:ascii="HGGothicE" w:eastAsia="HGGothicE" w:hAnsi="HGGothicE" w:hint="eastAsia"/>
              </w:rPr>
              <w:t>50～70才</w:t>
            </w:r>
          </w:p>
        </w:tc>
      </w:tr>
      <w:tr w:rsidR="005874A9" w14:paraId="109A7DDD" w14:textId="77777777" w:rsidTr="008B6F05">
        <w:trPr>
          <w:trHeight w:val="468"/>
        </w:trPr>
        <w:tc>
          <w:tcPr>
            <w:tcW w:w="2424" w:type="dxa"/>
          </w:tcPr>
          <w:p w14:paraId="25B2A933" w14:textId="77777777" w:rsidR="008B6F05" w:rsidRPr="00232ECA" w:rsidRDefault="00232ECA" w:rsidP="00232ECA">
            <w:pPr>
              <w:jc w:val="distribute"/>
              <w:rPr>
                <w:rFonts w:ascii="HGGothicE" w:eastAsia="HGGothicE" w:hAnsi="HGGothicE"/>
              </w:rPr>
            </w:pPr>
            <w:r w:rsidRPr="00232ECA">
              <w:rPr>
                <w:rFonts w:ascii="HGGothicE" w:eastAsia="HGGothicE" w:hAnsi="HGGothicE" w:hint="eastAsia"/>
              </w:rPr>
              <w:t>会員数</w:t>
            </w:r>
          </w:p>
        </w:tc>
        <w:tc>
          <w:tcPr>
            <w:tcW w:w="5829" w:type="dxa"/>
          </w:tcPr>
          <w:p w14:paraId="73BC02A7" w14:textId="46464502" w:rsidR="008B6F05" w:rsidRDefault="00F91718">
            <w:pPr>
              <w:rPr>
                <w:rFonts w:ascii="HGGothicE" w:eastAsia="HGGothicE" w:hAnsi="HGGothicE"/>
              </w:rPr>
            </w:pPr>
            <w:r>
              <w:rPr>
                <w:rFonts w:ascii="HGGothicE" w:eastAsia="HGGothicE" w:hAnsi="HGGothicE" w:hint="eastAsia"/>
              </w:rPr>
              <w:t>加入団体　花道、書道、美術</w:t>
            </w:r>
            <w:r w:rsidR="00AE66A3">
              <w:rPr>
                <w:rFonts w:ascii="HGGothicE" w:eastAsia="HGGothicE" w:hAnsi="HGGothicE" w:hint="eastAsia"/>
              </w:rPr>
              <w:t>、手工芸、菊花愛好会、アマチュア無線クラブ、日本舞踊、写真、音楽愛好会</w:t>
            </w:r>
            <w:r w:rsidR="005874A9">
              <w:rPr>
                <w:rFonts w:ascii="HGGothicE" w:eastAsia="HGGothicE" w:hAnsi="HGGothicE" w:hint="eastAsia"/>
              </w:rPr>
              <w:t>、民謡・民部｢声和会｣　10団体</w:t>
            </w:r>
          </w:p>
          <w:p w14:paraId="5211D162" w14:textId="147C9221" w:rsidR="00AE66A3" w:rsidRPr="005408F6" w:rsidRDefault="005874A9">
            <w:pPr>
              <w:rPr>
                <w:rFonts w:ascii="HGGothicE" w:eastAsia="HGGothicE" w:hAnsi="HGGothicE"/>
              </w:rPr>
            </w:pPr>
            <w:r>
              <w:rPr>
                <w:rFonts w:ascii="HGGothicE" w:eastAsia="HGGothicE" w:hAnsi="HGGothicE" w:hint="eastAsia"/>
              </w:rPr>
              <w:t>396人</w:t>
            </w:r>
          </w:p>
        </w:tc>
      </w:tr>
      <w:tr w:rsidR="005874A9" w14:paraId="075FD7E3" w14:textId="77777777" w:rsidTr="008B6F05">
        <w:trPr>
          <w:trHeight w:val="444"/>
        </w:trPr>
        <w:tc>
          <w:tcPr>
            <w:tcW w:w="2424" w:type="dxa"/>
          </w:tcPr>
          <w:p w14:paraId="11DB31EC" w14:textId="77777777" w:rsidR="008B6F05" w:rsidRPr="00232ECA" w:rsidRDefault="00232ECA" w:rsidP="00232ECA">
            <w:pPr>
              <w:jc w:val="distribute"/>
              <w:rPr>
                <w:rFonts w:ascii="HGGothicE" w:eastAsia="HGGothicE" w:hAnsi="HGGothicE"/>
              </w:rPr>
            </w:pPr>
            <w:r w:rsidRPr="00232ECA">
              <w:rPr>
                <w:rFonts w:ascii="HGGothicE" w:eastAsia="HGGothicE" w:hAnsi="HGGothicE" w:hint="eastAsia"/>
              </w:rPr>
              <w:t>入会金</w:t>
            </w:r>
          </w:p>
        </w:tc>
        <w:tc>
          <w:tcPr>
            <w:tcW w:w="5829" w:type="dxa"/>
          </w:tcPr>
          <w:p w14:paraId="2116EBC6" w14:textId="293D404B" w:rsidR="008B6F05" w:rsidRPr="005408F6" w:rsidRDefault="005408F6">
            <w:pPr>
              <w:rPr>
                <w:rFonts w:ascii="HGGothicE" w:eastAsia="HGGothicE" w:hAnsi="HGGothicE"/>
              </w:rPr>
            </w:pPr>
            <w:r w:rsidRPr="005408F6">
              <w:rPr>
                <w:rFonts w:ascii="HGGothicE" w:eastAsia="HGGothicE" w:hAnsi="HGGothicE" w:hint="eastAsia"/>
              </w:rPr>
              <w:t>なし</w:t>
            </w:r>
          </w:p>
        </w:tc>
      </w:tr>
      <w:tr w:rsidR="005874A9" w14:paraId="78DFB892" w14:textId="77777777" w:rsidTr="008B6F05">
        <w:trPr>
          <w:trHeight w:val="432"/>
        </w:trPr>
        <w:tc>
          <w:tcPr>
            <w:tcW w:w="2424" w:type="dxa"/>
          </w:tcPr>
          <w:p w14:paraId="02E9C17D" w14:textId="77777777" w:rsidR="008B6F05" w:rsidRPr="00232ECA" w:rsidRDefault="00232ECA" w:rsidP="00232ECA">
            <w:pPr>
              <w:jc w:val="distribute"/>
              <w:rPr>
                <w:rFonts w:ascii="HGGothicE" w:eastAsia="HGGothicE" w:hAnsi="HGGothicE"/>
              </w:rPr>
            </w:pPr>
            <w:r w:rsidRPr="00232ECA">
              <w:rPr>
                <w:rFonts w:ascii="HGGothicE" w:eastAsia="HGGothicE" w:hAnsi="HGGothicE" w:hint="eastAsia"/>
              </w:rPr>
              <w:t>会費</w:t>
            </w:r>
          </w:p>
        </w:tc>
        <w:tc>
          <w:tcPr>
            <w:tcW w:w="5829" w:type="dxa"/>
          </w:tcPr>
          <w:p w14:paraId="5CB0775B" w14:textId="20C0D211" w:rsidR="005408F6" w:rsidRPr="005408F6" w:rsidRDefault="005408F6">
            <w:pPr>
              <w:rPr>
                <w:rFonts w:ascii="HGGothicE" w:eastAsia="HGGothicE" w:hAnsi="HGGothicE"/>
              </w:rPr>
            </w:pPr>
            <w:r w:rsidRPr="005408F6">
              <w:rPr>
                <w:rFonts w:ascii="HGGothicE" w:eastAsia="HGGothicE" w:hAnsi="HGGothicE" w:hint="eastAsia"/>
              </w:rPr>
              <w:t>12</w:t>
            </w:r>
            <w:r w:rsidRPr="005408F6">
              <w:rPr>
                <w:rFonts w:ascii="HGGothicE" w:eastAsia="HGGothicE" w:hAnsi="HGGothicE"/>
              </w:rPr>
              <w:t>,000</w:t>
            </w:r>
            <w:r w:rsidRPr="005408F6">
              <w:rPr>
                <w:rFonts w:ascii="HGGothicE" w:eastAsia="HGGothicE" w:hAnsi="HGGothicE" w:hint="eastAsia"/>
              </w:rPr>
              <w:t>円</w:t>
            </w:r>
          </w:p>
        </w:tc>
      </w:tr>
      <w:tr w:rsidR="005874A9" w14:paraId="5E6F8FF9" w14:textId="77777777" w:rsidTr="007512E6">
        <w:trPr>
          <w:trHeight w:val="3032"/>
        </w:trPr>
        <w:tc>
          <w:tcPr>
            <w:tcW w:w="2424" w:type="dxa"/>
          </w:tcPr>
          <w:p w14:paraId="39B8BA11" w14:textId="77777777" w:rsidR="008B6F05" w:rsidRPr="00232ECA" w:rsidRDefault="00232ECA" w:rsidP="00232ECA">
            <w:pPr>
              <w:jc w:val="distribute"/>
              <w:rPr>
                <w:rFonts w:ascii="HGGothicE" w:eastAsia="HGGothicE" w:hAnsi="HGGothicE"/>
              </w:rPr>
            </w:pPr>
            <w:r w:rsidRPr="00232ECA">
              <w:rPr>
                <w:rFonts w:ascii="HGGothicE" w:eastAsia="HGGothicE" w:hAnsi="HGGothicE" w:hint="eastAsia"/>
              </w:rPr>
              <w:t>新規会員募集</w:t>
            </w:r>
          </w:p>
          <w:p w14:paraId="7EC6EFEB" w14:textId="77777777" w:rsidR="00232ECA" w:rsidRPr="00232ECA" w:rsidRDefault="00232ECA" w:rsidP="00232ECA">
            <w:pPr>
              <w:jc w:val="distribute"/>
              <w:rPr>
                <w:rFonts w:ascii="HGGothicE" w:eastAsia="HGGothicE" w:hAnsi="HGGothicE"/>
              </w:rPr>
            </w:pPr>
            <w:r w:rsidRPr="00232ECA">
              <w:rPr>
                <w:rFonts w:ascii="HGGothicE" w:eastAsia="HGGothicE" w:hAnsi="HGGothicE" w:hint="eastAsia"/>
              </w:rPr>
              <w:t>申し込み方法</w:t>
            </w:r>
          </w:p>
        </w:tc>
        <w:tc>
          <w:tcPr>
            <w:tcW w:w="5829" w:type="dxa"/>
          </w:tcPr>
          <w:p w14:paraId="6B2C0D09" w14:textId="77777777" w:rsidR="008B6F05" w:rsidRDefault="005408F6">
            <w:pPr>
              <w:rPr>
                <w:rFonts w:ascii="HGGothicE" w:eastAsia="HGGothicE" w:hAnsi="HGGothicE"/>
              </w:rPr>
            </w:pPr>
            <w:r w:rsidRPr="005408F6">
              <w:rPr>
                <w:rFonts w:ascii="HGGothicE" w:eastAsia="HGGothicE" w:hAnsi="HGGothicE" w:hint="eastAsia"/>
              </w:rPr>
              <w:t>申込用紙に必要事項記入の上、文化協会会長との面接を行ない決定する。</w:t>
            </w:r>
          </w:p>
          <w:p w14:paraId="6D16D095" w14:textId="21073CA4" w:rsidR="005874A9" w:rsidRDefault="005874A9">
            <w:pPr>
              <w:rPr>
                <w:rFonts w:ascii="HGGothicE" w:eastAsia="HGGothicE" w:hAnsi="HGGothicE"/>
              </w:rPr>
            </w:pPr>
          </w:p>
          <w:p w14:paraId="30EF1118" w14:textId="70B1B32C" w:rsidR="005874A9" w:rsidRPr="005408F6" w:rsidRDefault="005874A9">
            <w:pPr>
              <w:rPr>
                <w:rFonts w:ascii="HGGothicE" w:eastAsia="HGGothicE" w:hAnsi="HGGothicE"/>
              </w:rPr>
            </w:pPr>
            <w:r>
              <w:rPr>
                <w:rFonts w:ascii="HGGothicE" w:eastAsia="HGGothicE" w:hAnsi="HGGothicE" w:hint="eastAsia"/>
                <w:noProof/>
              </w:rPr>
              <w:drawing>
                <wp:inline distT="0" distB="0" distL="0" distR="0" wp14:anchorId="3ED4BD1F" wp14:editId="1D47B1B4">
                  <wp:extent cx="1719580" cy="12801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6499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9580" cy="1280160"/>
                          </a:xfrm>
                          <a:prstGeom prst="rect">
                            <a:avLst/>
                          </a:prstGeom>
                        </pic:spPr>
                      </pic:pic>
                    </a:graphicData>
                  </a:graphic>
                </wp:inline>
              </w:drawing>
            </w:r>
          </w:p>
        </w:tc>
      </w:tr>
    </w:tbl>
    <w:p w14:paraId="408A4EC4" w14:textId="77777777" w:rsidR="00A373C6" w:rsidRDefault="00A373C6" w:rsidP="007512E6">
      <w:pPr>
        <w:rPr>
          <w:rFonts w:hint="eastAsia"/>
        </w:rPr>
      </w:pPr>
      <w:bookmarkStart w:id="1" w:name="_GoBack"/>
      <w:bookmarkEnd w:id="0"/>
      <w:bookmarkEnd w:id="1"/>
    </w:p>
    <w:sectPr w:rsidR="00A373C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GothicE">
    <w:altName w:val="HGGothicE"/>
    <w:charset w:val="80"/>
    <w:family w:val="modern"/>
    <w:pitch w:val="fixed"/>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05"/>
    <w:rsid w:val="0013142B"/>
    <w:rsid w:val="00232ECA"/>
    <w:rsid w:val="00356F23"/>
    <w:rsid w:val="004E720B"/>
    <w:rsid w:val="005121EB"/>
    <w:rsid w:val="005408F6"/>
    <w:rsid w:val="005874A9"/>
    <w:rsid w:val="00662ACE"/>
    <w:rsid w:val="007512E6"/>
    <w:rsid w:val="008B6F05"/>
    <w:rsid w:val="00A30D21"/>
    <w:rsid w:val="00A373C6"/>
    <w:rsid w:val="00A42ACC"/>
    <w:rsid w:val="00AE66A3"/>
    <w:rsid w:val="00B946FF"/>
    <w:rsid w:val="00C74BF8"/>
    <w:rsid w:val="00DB6E9E"/>
    <w:rsid w:val="00EA7053"/>
    <w:rsid w:val="00F91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3F8ABE"/>
  <w15:chartTrackingRefBased/>
  <w15:docId w15:val="{153CA1F3-5B90-45C1-A492-0C7B697D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62169">
      <w:bodyDiv w:val="1"/>
      <w:marLeft w:val="0"/>
      <w:marRight w:val="0"/>
      <w:marTop w:val="0"/>
      <w:marBottom w:val="0"/>
      <w:divBdr>
        <w:top w:val="none" w:sz="0" w:space="0" w:color="auto"/>
        <w:left w:val="none" w:sz="0" w:space="0" w:color="auto"/>
        <w:bottom w:val="none" w:sz="0" w:space="0" w:color="auto"/>
        <w:right w:val="none" w:sz="0" w:space="0" w:color="auto"/>
      </w:divBdr>
    </w:div>
    <w:div w:id="866985185">
      <w:bodyDiv w:val="1"/>
      <w:marLeft w:val="0"/>
      <w:marRight w:val="0"/>
      <w:marTop w:val="0"/>
      <w:marBottom w:val="0"/>
      <w:divBdr>
        <w:top w:val="none" w:sz="0" w:space="0" w:color="auto"/>
        <w:left w:val="none" w:sz="0" w:space="0" w:color="auto"/>
        <w:bottom w:val="none" w:sz="0" w:space="0" w:color="auto"/>
        <w:right w:val="none" w:sz="0" w:space="0" w:color="auto"/>
      </w:divBdr>
    </w:div>
    <w:div w:id="173411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E6E42-416A-4BA2-BE6B-D74D7102F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 福田</dc:creator>
  <cp:keywords/>
  <dc:description/>
  <cp:lastModifiedBy>進 福田</cp:lastModifiedBy>
  <cp:revision>15</cp:revision>
  <cp:lastPrinted>2019-08-14T12:24:00Z</cp:lastPrinted>
  <dcterms:created xsi:type="dcterms:W3CDTF">2019-08-14T11:34:00Z</dcterms:created>
  <dcterms:modified xsi:type="dcterms:W3CDTF">2019-11-18T11:33:00Z</dcterms:modified>
</cp:coreProperties>
</file>